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72" w:rsidRPr="00AD6E37" w:rsidRDefault="00055172" w:rsidP="00055172">
      <w:pPr>
        <w:spacing w:line="240" w:lineRule="auto"/>
        <w:ind w:left="-567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D6E37">
        <w:rPr>
          <w:rFonts w:ascii="Times New Roman" w:hAnsi="Times New Roman" w:cs="Times New Roman"/>
          <w:b/>
          <w:sz w:val="24"/>
          <w:szCs w:val="24"/>
          <w:lang w:val="ro-RO"/>
        </w:rPr>
        <w:t>ACTE NECESARE PRIVIND ACORDAREA</w:t>
      </w:r>
    </w:p>
    <w:p w:rsidR="00055172" w:rsidRDefault="00055172" w:rsidP="00055172">
      <w:pPr>
        <w:spacing w:line="240" w:lineRule="auto"/>
        <w:ind w:left="-567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ALOCAȚIEI DE STAT</w:t>
      </w:r>
    </w:p>
    <w:p w:rsidR="00055172" w:rsidRDefault="00055172" w:rsidP="00055172">
      <w:pPr>
        <w:spacing w:line="240" w:lineRule="auto"/>
        <w:ind w:left="-567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5172" w:rsidRDefault="00055172" w:rsidP="00055172">
      <w:pPr>
        <w:spacing w:line="240" w:lineRule="auto"/>
        <w:ind w:left="-567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55172" w:rsidRPr="007778E0" w:rsidRDefault="00055172" w:rsidP="00055172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778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Acte necesare pentru alocaţia de stat pentru copii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erere tip;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opie CI/BI părinţi – 1 copie xerox pentru mamă şi 1 copie xerox pentru tată;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opie si original – certificat de naştere copil;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opie si original –  livret de familie- actualizat ( se trece copilul în livretul de familie la Oficiul de Stare Civilă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opie hotărâre de încredinţare, dacă este cazul;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opie hotărâre de adopţie, dacă este cazul;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opie acte reşedinţă, în cazul în care unul dintre părinti sau ambii are/au reşedinţa într-una dintre tările U.E;</w:t>
      </w:r>
    </w:p>
    <w:p w:rsidR="00055172" w:rsidRPr="007778E0" w:rsidRDefault="00055172" w:rsidP="0005517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</w:t>
      </w:r>
      <w:r w:rsidRPr="007778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xtras de cont pe numele titularului, dacă alocaţia se va vira într-un cont bancar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055172" w:rsidRDefault="00055172" w:rsidP="00055172">
      <w:pPr>
        <w:pStyle w:val="NormalWeb"/>
        <w:ind w:left="-567" w:right="-567" w:firstLine="567"/>
      </w:pPr>
      <w:r>
        <w:t xml:space="preserve">Cuantumul alocației de stat este: </w:t>
      </w:r>
    </w:p>
    <w:p w:rsidR="00055172" w:rsidRDefault="00055172" w:rsidP="00055172">
      <w:pPr>
        <w:pStyle w:val="NormalWeb"/>
        <w:numPr>
          <w:ilvl w:val="1"/>
          <w:numId w:val="1"/>
        </w:numPr>
        <w:ind w:right="-567"/>
      </w:pPr>
      <w:r>
        <w:t>300 lei pentru copiii cu vârsta până la 2 ani;</w:t>
      </w:r>
    </w:p>
    <w:p w:rsidR="00055172" w:rsidRDefault="00055172" w:rsidP="00055172">
      <w:pPr>
        <w:pStyle w:val="NormalWeb"/>
        <w:numPr>
          <w:ilvl w:val="1"/>
          <w:numId w:val="1"/>
        </w:numPr>
        <w:ind w:right="-567"/>
      </w:pPr>
      <w:r>
        <w:t>150 lei pentru copiii cu vârsta peste 2 ani.</w:t>
      </w:r>
    </w:p>
    <w:p w:rsidR="00C22A31" w:rsidRDefault="00C22A31" w:rsidP="00055172">
      <w:pPr>
        <w:ind w:firstLine="0"/>
      </w:pPr>
    </w:p>
    <w:sectPr w:rsidR="00C22A31" w:rsidSect="00C2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6232"/>
    <w:multiLevelType w:val="multilevel"/>
    <w:tmpl w:val="A8FC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240D6"/>
    <w:multiLevelType w:val="multilevel"/>
    <w:tmpl w:val="65AA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172"/>
    <w:rsid w:val="00055172"/>
    <w:rsid w:val="0016311E"/>
    <w:rsid w:val="001C4973"/>
    <w:rsid w:val="002B09E2"/>
    <w:rsid w:val="002D1883"/>
    <w:rsid w:val="00532D46"/>
    <w:rsid w:val="0056137B"/>
    <w:rsid w:val="00930B4E"/>
    <w:rsid w:val="00B7166A"/>
    <w:rsid w:val="00BD252D"/>
    <w:rsid w:val="00C2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1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669</Characters>
  <Application>Microsoft Office Word</Application>
  <DocSecurity>0</DocSecurity>
  <Lines>5</Lines>
  <Paragraphs>1</Paragraphs>
  <ScaleCrop>false</ScaleCrop>
  <Company>Home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2019-10-31T11:02:00Z</dcterms:created>
  <dcterms:modified xsi:type="dcterms:W3CDTF">2019-10-31T11:02:00Z</dcterms:modified>
</cp:coreProperties>
</file>